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7C" w:rsidRDefault="00C40A7C" w:rsidP="00C40A7C">
      <w:pPr>
        <w:pStyle w:val="NoSpacing"/>
        <w:jc w:val="center"/>
        <w:rPr>
          <w:rFonts w:cstheme="minorHAnsi"/>
          <w:b/>
          <w:bCs/>
          <w:color w:val="202122"/>
          <w:sz w:val="40"/>
          <w:szCs w:val="40"/>
          <w:shd w:val="clear" w:color="auto" w:fill="FFFFFF"/>
          <w:lang w:val="sr-Cyrl-BA"/>
        </w:rPr>
      </w:pPr>
      <w:r>
        <w:rPr>
          <w:rFonts w:cstheme="minorHAnsi"/>
          <w:b/>
          <w:bCs/>
          <w:color w:val="202122"/>
          <w:sz w:val="40"/>
          <w:szCs w:val="40"/>
          <w:shd w:val="clear" w:color="auto" w:fill="FFFFFF"/>
          <w:lang w:val="sr-Cyrl-BA"/>
        </w:rPr>
        <w:t>Нови Зеланд</w:t>
      </w:r>
    </w:p>
    <w:p w:rsidR="00C40A7C" w:rsidRDefault="00C40A7C" w:rsidP="00C40A7C">
      <w:pPr>
        <w:pStyle w:val="NoSpacing"/>
        <w:jc w:val="both"/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</w:pPr>
    </w:p>
    <w:p w:rsidR="00C40A7C" w:rsidRDefault="00C40A7C" w:rsidP="00C40A7C">
      <w:pPr>
        <w:pStyle w:val="NoSpacing"/>
        <w:jc w:val="both"/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</w:pPr>
    </w:p>
    <w:p w:rsidR="00C40A7C" w:rsidRDefault="00C40A7C" w:rsidP="00C40A7C">
      <w:pPr>
        <w:pStyle w:val="NoSpacing"/>
        <w:jc w:val="both"/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    </w:t>
      </w:r>
      <w:r w:rsidRPr="00731F2A">
        <w:rPr>
          <w:rFonts w:cstheme="minorHAnsi"/>
          <w:b/>
          <w:bCs/>
          <w:color w:val="202122"/>
          <w:sz w:val="28"/>
          <w:szCs w:val="28"/>
          <w:shd w:val="clear" w:color="auto" w:fill="FFFFFF"/>
          <w:lang w:val="sr-Cyrl-BA"/>
        </w:rPr>
        <w:t>Нови Зеланд</w:t>
      </w:r>
      <w:r w:rsidR="00731F2A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је острвска држава у југозападном делу Тихог океана, 1.500 км југоисточно од Аустралије. Припада Океанији, и састоји се од два већа острва – Северног и Јужног, као и од више мањих острва. Званично име Новог Зеланд на домородачком, маорском језику гласи Аотеароа – „ Земља дугог белог облака“. Нови Зеланд се сматра географски најизолованијом земљом на свету</w:t>
      </w:r>
      <w:r w:rsidR="00D74AF4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, удаљен хиљадама</w:t>
      </w:r>
      <w:r w:rsidR="003174FB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километара од Антарктика на југу, Аустралије на северозападу и острва Нове Каледоније, Фиџи и Тонга на северу. </w:t>
      </w:r>
    </w:p>
    <w:p w:rsidR="003174FB" w:rsidRDefault="003174FB" w:rsidP="00C40A7C">
      <w:pPr>
        <w:pStyle w:val="NoSpacing"/>
        <w:jc w:val="both"/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    Нови Зеланд су прво населили Полинежани у другој половини 13. и у 14. веку (између 1250. и 1300.</w:t>
      </w:r>
      <w:r w:rsidR="0012064A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године</w:t>
      </w: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) који су на острвима развили Маорску културу. Први контакт Европљана са овим острвима се десио 1642. године, када је до њих допловио </w:t>
      </w:r>
      <w:r w:rsidR="00D74AF4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холандски морепловац </w:t>
      </w: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Абел Тасман</w:t>
      </w:r>
      <w:r w:rsidR="00D74AF4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, назвавши острва Нова Зеландија, по покрајини Зеланд у Холандији</w:t>
      </w: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. </w:t>
      </w:r>
      <w:r w:rsidR="00D74AF4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Џејмс Кук је 1769. године опловио и мапирао целу обалу ове државе,</w:t>
      </w:r>
      <w:r w:rsidR="0012064A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променивши јој име</w:t>
      </w:r>
      <w:r w:rsidR="00D74AF4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из Нове Зеландије у Нови Зеланд. Бројни бродови који су допловљавали до њених обала, бавили су се ловом на китове и фоке, трговали су храном, оруђем, оружјем и другом робом, у замену за дрво, храну и воду. Тада креће и насељавање Новог Зеланда европским досељеницима који данас чине већину становника.</w:t>
      </w:r>
    </w:p>
    <w:p w:rsidR="00D74AF4" w:rsidRDefault="00D74AF4" w:rsidP="00C40A7C">
      <w:pPr>
        <w:pStyle w:val="NoSpacing"/>
        <w:jc w:val="both"/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    Постоји занимљивост везана за називе Северно</w:t>
      </w:r>
      <w:r w:rsidR="00C9469F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г</w:t>
      </w: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и Јужно</w:t>
      </w:r>
      <w:r w:rsidR="00C9469F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г острва</w:t>
      </w: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. Наиме, имена острва </w:t>
      </w:r>
      <w:r w:rsidR="0012064A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никада </w:t>
      </w: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нису </w:t>
      </w:r>
      <w:r w:rsidR="0012064A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била озваничена а то је откривено тек 2009. године. На референдуму одржаном 2013. године, становници су одлучили да задрже неформалне називе острва, па су они постали званични. Истовремено су озваничени називи и на маорском језику – Те Ика-а-Мауи (</w:t>
      </w:r>
      <w:r w:rsidR="0012064A" w:rsidRPr="0012064A">
        <w:rPr>
          <w:rFonts w:cstheme="minorHAnsi"/>
          <w:iCs/>
          <w:color w:val="202122"/>
          <w:sz w:val="28"/>
          <w:szCs w:val="28"/>
          <w:shd w:val="clear" w:color="auto" w:fill="FFFFFF"/>
        </w:rPr>
        <w:t xml:space="preserve">Te </w:t>
      </w:r>
      <w:proofErr w:type="spellStart"/>
      <w:r w:rsidR="0012064A" w:rsidRPr="0012064A">
        <w:rPr>
          <w:rFonts w:cstheme="minorHAnsi"/>
          <w:iCs/>
          <w:color w:val="202122"/>
          <w:sz w:val="28"/>
          <w:szCs w:val="28"/>
          <w:shd w:val="clear" w:color="auto" w:fill="FFFFFF"/>
        </w:rPr>
        <w:t>Ika</w:t>
      </w:r>
      <w:proofErr w:type="spellEnd"/>
      <w:r w:rsidR="0012064A" w:rsidRPr="0012064A">
        <w:rPr>
          <w:rFonts w:cstheme="minorHAnsi"/>
          <w:iCs/>
          <w:color w:val="202122"/>
          <w:sz w:val="28"/>
          <w:szCs w:val="28"/>
          <w:shd w:val="clear" w:color="auto" w:fill="FFFFFF"/>
        </w:rPr>
        <w:t>-a-</w:t>
      </w:r>
      <w:proofErr w:type="spellStart"/>
      <w:r w:rsidR="0012064A" w:rsidRPr="0012064A">
        <w:rPr>
          <w:rFonts w:cstheme="minorHAnsi"/>
          <w:iCs/>
          <w:color w:val="202122"/>
          <w:sz w:val="28"/>
          <w:szCs w:val="28"/>
          <w:shd w:val="clear" w:color="auto" w:fill="FFFFFF"/>
        </w:rPr>
        <w:t>Māui</w:t>
      </w:r>
      <w:proofErr w:type="spellEnd"/>
      <w:r w:rsidR="0012064A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) за Северно, а Те Ваипоунами (</w:t>
      </w:r>
      <w:r w:rsidR="0012064A" w:rsidRPr="0012064A">
        <w:rPr>
          <w:rFonts w:cstheme="minorHAnsi"/>
          <w:iCs/>
          <w:color w:val="202122"/>
          <w:sz w:val="28"/>
          <w:szCs w:val="28"/>
          <w:shd w:val="clear" w:color="auto" w:fill="FFFFFF"/>
        </w:rPr>
        <w:t xml:space="preserve">Te </w:t>
      </w:r>
      <w:proofErr w:type="spellStart"/>
      <w:r w:rsidR="0012064A" w:rsidRPr="0012064A">
        <w:rPr>
          <w:rFonts w:cstheme="minorHAnsi"/>
          <w:iCs/>
          <w:color w:val="202122"/>
          <w:sz w:val="28"/>
          <w:szCs w:val="28"/>
          <w:shd w:val="clear" w:color="auto" w:fill="FFFFFF"/>
        </w:rPr>
        <w:t>Waipounamu</w:t>
      </w:r>
      <w:proofErr w:type="spellEnd"/>
      <w:r w:rsidR="0012064A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) за Јужно острво.</w:t>
      </w:r>
    </w:p>
    <w:p w:rsidR="0012064A" w:rsidRDefault="00B144A7" w:rsidP="00C40A7C">
      <w:pPr>
        <w:pStyle w:val="NoSpacing"/>
        <w:jc w:val="both"/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    Нови Зеланд је планинска држава, део Ватреног појаса Пацифика, са бројним активним вулканима, махом на Северном острву.</w:t>
      </w:r>
      <w:r w:rsidR="00214AF7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Обухвата површину од 268.021 км</w:t>
      </w:r>
      <w:r w:rsidR="00214AF7">
        <w:rPr>
          <w:rFonts w:cstheme="minorHAnsi"/>
          <w:bCs/>
          <w:color w:val="202122"/>
          <w:sz w:val="28"/>
          <w:szCs w:val="28"/>
          <w:shd w:val="clear" w:color="auto" w:fill="FFFFFF"/>
          <w:vertAlign w:val="superscript"/>
          <w:lang w:val="sr-Cyrl-BA"/>
        </w:rPr>
        <w:t>2</w:t>
      </w:r>
      <w:r w:rsidR="00214AF7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, издужен је правцем југозапад-североисток, на дужини од преко 1.600 км, са максималном ширином од 400 км. Северно и Јужно острво раздваја Куков пролаз, широк 22 км. На Јужном острву се налазе Јужни Алпи, чијих 18 врхова прелази 3.000 м висине, међу којима је Маунт Кук са 3.754 м, највиша тачка читаве земље. Обале Јужног острва имају и бројне фјордове, међу којима је најпознатији Милфорд Саунд.</w:t>
      </w:r>
    </w:p>
    <w:p w:rsidR="00214AF7" w:rsidRDefault="00214AF7" w:rsidP="00C40A7C">
      <w:pPr>
        <w:pStyle w:val="NoSpacing"/>
        <w:jc w:val="both"/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    Нови Зеланд има океанску климу, која на северу прелази у суптропску. Влаге има доста, нарочито у југозападном делу Јужног острва. Осунчаност прелази 2.000 часова годишње. Средње годишње температуре се крећу од 10</w:t>
      </w:r>
      <w:r>
        <w:rPr>
          <w:rFonts w:cstheme="minorHAnsi"/>
          <w:bCs/>
          <w:color w:val="202122"/>
          <w:sz w:val="28"/>
          <w:szCs w:val="28"/>
          <w:shd w:val="clear" w:color="auto" w:fill="FFFFFF"/>
          <w:vertAlign w:val="superscript"/>
          <w:lang w:val="sr-Cyrl-BA"/>
        </w:rPr>
        <w:t>о</w:t>
      </w: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Ц на југу до 16</w:t>
      </w:r>
      <w:r>
        <w:rPr>
          <w:rFonts w:cstheme="minorHAnsi"/>
          <w:bCs/>
          <w:color w:val="202122"/>
          <w:sz w:val="28"/>
          <w:szCs w:val="28"/>
          <w:shd w:val="clear" w:color="auto" w:fill="FFFFFF"/>
          <w:vertAlign w:val="superscript"/>
          <w:lang w:val="sr-Cyrl-BA"/>
        </w:rPr>
        <w:t>о</w:t>
      </w: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Ц на северу.</w:t>
      </w:r>
      <w:r w:rsidR="00D5737E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Због изолованости која је трајала око 80 милиона година, Нови Зеланд има ендемску флору и фауну. У време његовог насељавања, преко 80% Новог Зеланда је било под шумом, а данас тек 23%, углавном због претварања земљишта у обрадиве површине. </w:t>
      </w:r>
      <w:r w:rsidR="000F020E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У дефорестацији су учествовали и Маори и европски досељеници. Вегетацију чине подокарпи (зимзелено дрво), јужне букве и каури, животињски свет чине птице, као што су киви, какапоа и такахеа, које су нелетачице, или царићи, које сматрају живим фосилима због јединствености. Осим птица, ту су ендемски рептили, жабе, пауци, инсекти, пужеви. У околним водама живе китови, </w:t>
      </w:r>
      <w:r w:rsidR="00321DDB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делфини, </w:t>
      </w:r>
      <w:r w:rsidR="000F020E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фоке и пингвини</w:t>
      </w:r>
      <w:r w:rsidR="00321DDB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. Нови Зеланд је прва држава света по броју врста пингвина међу којима су и жутооки, мали, снерски и фјордлански.</w:t>
      </w:r>
    </w:p>
    <w:p w:rsidR="00321DDB" w:rsidRDefault="00321DDB" w:rsidP="00C40A7C">
      <w:pPr>
        <w:pStyle w:val="NoSpacing"/>
        <w:jc w:val="both"/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lastRenderedPageBreak/>
        <w:t xml:space="preserve">     Нови Зеланд има 14 националних паркова а богата и разноврсна флора и фауна била је позадина у бројним познатим играним и документарним филмовима.</w:t>
      </w:r>
    </w:p>
    <w:p w:rsidR="00321DDB" w:rsidRDefault="00321DDB" w:rsidP="00C40A7C">
      <w:pPr>
        <w:pStyle w:val="NoSpacing"/>
        <w:jc w:val="both"/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     Укупан број становника Новог Зеланда достиже 4,5 милиона, од чега 53% људи живи у четири града – Окланду, К</w:t>
      </w:r>
      <w:r w:rsidR="00FF6C5A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>рајстчерчу, Велингтону и Хамилтону. 98% становништва говори енглески језик, хришћанство је главна религија, и има преко 14% високообразованих људи. Привреда је тржишна</w:t>
      </w:r>
      <w:r w:rsidR="00FF6C5A" w:rsidRPr="00FF6C5A"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  <w:t xml:space="preserve">, </w:t>
      </w:r>
      <w:proofErr w:type="spellStart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>Нови</w:t>
      </w:r>
      <w:proofErr w:type="spellEnd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>Зеланд</w:t>
      </w:r>
      <w:proofErr w:type="spellEnd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>је</w:t>
      </w:r>
      <w:proofErr w:type="spellEnd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>богат</w:t>
      </w:r>
      <w:proofErr w:type="spellEnd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>налазиштима</w:t>
      </w:r>
      <w:proofErr w:type="spellEnd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>угља</w:t>
      </w:r>
      <w:proofErr w:type="spellEnd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>сребра</w:t>
      </w:r>
      <w:proofErr w:type="spellEnd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>руде</w:t>
      </w:r>
      <w:proofErr w:type="spellEnd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>гвожђа</w:t>
      </w:r>
      <w:proofErr w:type="spellEnd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>кречњака</w:t>
      </w:r>
      <w:proofErr w:type="spellEnd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 xml:space="preserve"> и </w:t>
      </w:r>
      <w:proofErr w:type="spellStart"/>
      <w:r w:rsidR="00FF6C5A" w:rsidRPr="00FF6C5A">
        <w:rPr>
          <w:rFonts w:cstheme="minorHAnsi"/>
          <w:color w:val="202122"/>
          <w:sz w:val="28"/>
          <w:szCs w:val="28"/>
          <w:shd w:val="clear" w:color="auto" w:fill="FFFFFF"/>
        </w:rPr>
        <w:t>злат</w:t>
      </w:r>
      <w:proofErr w:type="spellEnd"/>
      <w:r w:rsidR="00FF6C5A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а, а пољопривредни производи су високо цењени. Извоз чини 24% производње, а главне извозне гране које чине око половину извоза су пољопривреда, цвећарство, риболов, шумарство и рударство. Извозни партнери Новог Зеланда су Аустралија, САД, Кина, Јапан и Уједињено Краљевство.</w:t>
      </w:r>
    </w:p>
    <w:p w:rsidR="00FF6C5A" w:rsidRPr="002F5713" w:rsidRDefault="00FF6C5A" w:rsidP="00C40A7C">
      <w:pPr>
        <w:pStyle w:val="NoSpacing"/>
        <w:jc w:val="both"/>
        <w:rPr>
          <w:rFonts w:cstheme="minorHAnsi"/>
          <w:bCs/>
          <w:color w:val="202122"/>
          <w:sz w:val="28"/>
          <w:szCs w:val="28"/>
          <w:shd w:val="clear" w:color="auto" w:fill="FFFFFF"/>
          <w:lang w:val="sr-Cyrl-BA"/>
        </w:rPr>
      </w:pP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    Становнике Новог Зеланда често називају киви, по истоименој птици, националном симболу државе. Ова </w:t>
      </w:r>
      <w:r w:rsidR="005C555A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птица, као и остале ендемске вр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с</w:t>
      </w:r>
      <w:r w:rsidR="005C555A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т</w:t>
      </w:r>
      <w:r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е туристи могу видети посећујући бројне националне паркове и резервате природе. </w:t>
      </w:r>
      <w:r w:rsidR="005C555A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За туристе је посебна атракција банџи џампинг, пловидба једрилицама у Окланду, кога називају градом једара, или посета селу хобита на Северном острву, где су снимане сцене Господара прстенова, а за потребе туризма после огромног успеха филма изграђене 44 кућице за хобите, од којих су две и са уређеном унутрашњошћу. Посебан доживљај је пловидба фјордом Милфорд Саунд-ом кога због безбројних водопада називају осмим чудом природе. Посета Новом Зеланду није потпуна без обиласка музеја посвећених првим досељеницима, Маорима, и куповине сувенира у виду резбарија и тканих ствари</w:t>
      </w:r>
      <w:r w:rsidR="002F5713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, или чувеног тетовирања, које је западна култура широко прихватила</w:t>
      </w:r>
      <w:r w:rsidR="005C555A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. У Окланду се одржава сваке године и </w:t>
      </w:r>
      <w:r w:rsidR="002F5713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фестивал „Пасифика“ највећи немаорски полинежански фестивал на свету. Љубитељи спорта знају да је </w:t>
      </w:r>
      <w:r w:rsidR="002F5713">
        <w:rPr>
          <w:rFonts w:cstheme="minorHAnsi"/>
          <w:sz w:val="28"/>
          <w:szCs w:val="28"/>
          <w:shd w:val="clear" w:color="auto" w:fill="FFFFFF"/>
          <w:lang w:val="sr-Cyrl-BA"/>
        </w:rPr>
        <w:t>р</w:t>
      </w:r>
      <w:proofErr w:type="spellStart"/>
      <w:r w:rsidR="002F5713" w:rsidRPr="002F5713">
        <w:rPr>
          <w:rFonts w:cstheme="minorHAnsi"/>
          <w:sz w:val="28"/>
          <w:szCs w:val="28"/>
          <w:shd w:val="clear" w:color="auto" w:fill="FFFFFF"/>
        </w:rPr>
        <w:t>агби</w:t>
      </w:r>
      <w:proofErr w:type="spellEnd"/>
      <w:r w:rsidR="002F5713" w:rsidRPr="002F571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2F5713" w:rsidRPr="002F5713">
        <w:rPr>
          <w:rFonts w:cstheme="minorHAnsi"/>
          <w:sz w:val="28"/>
          <w:szCs w:val="28"/>
          <w:shd w:val="clear" w:color="auto" w:fill="FFFFFF"/>
        </w:rPr>
        <w:t>национални</w:t>
      </w:r>
      <w:proofErr w:type="spellEnd"/>
      <w:r w:rsidR="002F5713" w:rsidRPr="002F571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2F5713" w:rsidRPr="002F5713">
        <w:rPr>
          <w:rFonts w:cstheme="minorHAnsi"/>
          <w:sz w:val="28"/>
          <w:szCs w:val="28"/>
          <w:shd w:val="clear" w:color="auto" w:fill="FFFFFF"/>
        </w:rPr>
        <w:t>спорт</w:t>
      </w:r>
      <w:proofErr w:type="spellEnd"/>
      <w:r w:rsidR="00C9469F">
        <w:rPr>
          <w:rFonts w:cstheme="minorHAnsi"/>
          <w:sz w:val="28"/>
          <w:szCs w:val="28"/>
          <w:shd w:val="clear" w:color="auto" w:fill="FFFFFF"/>
          <w:lang w:val="sr-Cyrl-BA"/>
        </w:rPr>
        <w:t xml:space="preserve"> </w:t>
      </w:r>
      <w:r w:rsidR="002F5713">
        <w:rPr>
          <w:rFonts w:cstheme="minorHAnsi"/>
          <w:sz w:val="28"/>
          <w:szCs w:val="28"/>
          <w:shd w:val="clear" w:color="auto" w:fill="FFFFFF"/>
          <w:lang w:val="sr-Cyrl-BA"/>
        </w:rPr>
        <w:t>ове државе</w:t>
      </w:r>
      <w:r w:rsidR="002F5713" w:rsidRPr="002F5713">
        <w:rPr>
          <w:rFonts w:cstheme="minorHAnsi"/>
          <w:sz w:val="28"/>
          <w:szCs w:val="28"/>
          <w:shd w:val="clear" w:color="auto" w:fill="FFFFFF"/>
        </w:rPr>
        <w:t xml:space="preserve">. </w:t>
      </w:r>
      <w:proofErr w:type="spellStart"/>
      <w:r w:rsidR="002F5713" w:rsidRPr="002F5713">
        <w:rPr>
          <w:rFonts w:cstheme="minorHAnsi"/>
          <w:sz w:val="28"/>
          <w:szCs w:val="28"/>
          <w:shd w:val="clear" w:color="auto" w:fill="FFFFFF"/>
        </w:rPr>
        <w:t>Рагби</w:t>
      </w:r>
      <w:proofErr w:type="spellEnd"/>
      <w:r w:rsidR="002F5713" w:rsidRPr="002F571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2F5713" w:rsidRPr="002F5713">
        <w:rPr>
          <w:rFonts w:cstheme="minorHAnsi"/>
          <w:sz w:val="28"/>
          <w:szCs w:val="28"/>
          <w:shd w:val="clear" w:color="auto" w:fill="FFFFFF"/>
        </w:rPr>
        <w:t>репрезентација</w:t>
      </w:r>
      <w:proofErr w:type="spellEnd"/>
      <w:r w:rsidR="002F5713" w:rsidRPr="002F571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2F5713" w:rsidRPr="002F5713">
        <w:rPr>
          <w:rFonts w:cstheme="minorHAnsi"/>
          <w:sz w:val="28"/>
          <w:szCs w:val="28"/>
          <w:shd w:val="clear" w:color="auto" w:fill="FFFFFF"/>
        </w:rPr>
        <w:t>Новог</w:t>
      </w:r>
      <w:proofErr w:type="spellEnd"/>
      <w:r w:rsidR="002F5713" w:rsidRPr="002F571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2F5713" w:rsidRPr="002F5713">
        <w:rPr>
          <w:rFonts w:cstheme="minorHAnsi"/>
          <w:sz w:val="28"/>
          <w:szCs w:val="28"/>
          <w:shd w:val="clear" w:color="auto" w:fill="FFFFFF"/>
        </w:rPr>
        <w:t>Зеланда</w:t>
      </w:r>
      <w:proofErr w:type="spellEnd"/>
      <w:r w:rsidR="002F5713" w:rsidRPr="002F5713">
        <w:rPr>
          <w:rFonts w:cstheme="minorHAnsi"/>
          <w:sz w:val="28"/>
          <w:szCs w:val="28"/>
          <w:shd w:val="clear" w:color="auto" w:fill="FFFFFF"/>
        </w:rPr>
        <w:t xml:space="preserve"> (</w:t>
      </w:r>
      <w:hyperlink r:id="rId4" w:tooltip="Рагби јунион репрезентација Новог Зеланда" w:history="1">
        <w:r w:rsidR="002F5713" w:rsidRPr="002F5713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"</w:t>
        </w:r>
        <w:proofErr w:type="spellStart"/>
        <w:r w:rsidR="002F5713" w:rsidRPr="002F5713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Ол</w:t>
        </w:r>
        <w:proofErr w:type="spellEnd"/>
        <w:r w:rsidR="002F5713" w:rsidRPr="002F5713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2F5713" w:rsidRPr="002F5713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блекси</w:t>
        </w:r>
        <w:proofErr w:type="spellEnd"/>
        <w:r w:rsidR="002F5713" w:rsidRPr="002F5713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  <w:r w:rsidR="002F5713" w:rsidRPr="002F5713">
        <w:rPr>
          <w:rFonts w:cstheme="minorHAnsi"/>
          <w:sz w:val="28"/>
          <w:szCs w:val="28"/>
          <w:shd w:val="clear" w:color="auto" w:fill="FFFFFF"/>
        </w:rPr>
        <w:t xml:space="preserve">) </w:t>
      </w:r>
      <w:proofErr w:type="spellStart"/>
      <w:r w:rsidR="002F5713" w:rsidRPr="002F5713">
        <w:rPr>
          <w:rFonts w:cstheme="minorHAnsi"/>
          <w:sz w:val="28"/>
          <w:szCs w:val="28"/>
          <w:shd w:val="clear" w:color="auto" w:fill="FFFFFF"/>
        </w:rPr>
        <w:t>била</w:t>
      </w:r>
      <w:proofErr w:type="spellEnd"/>
      <w:r w:rsidR="002F5713" w:rsidRPr="002F571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2F5713" w:rsidRPr="002F5713">
        <w:rPr>
          <w:rFonts w:cstheme="minorHAnsi"/>
          <w:sz w:val="28"/>
          <w:szCs w:val="28"/>
          <w:shd w:val="clear" w:color="auto" w:fill="FFFFFF"/>
        </w:rPr>
        <w:t>је</w:t>
      </w:r>
      <w:proofErr w:type="spellEnd"/>
      <w:r w:rsidR="002F5713" w:rsidRPr="002F5713">
        <w:rPr>
          <w:rFonts w:cstheme="minorHAnsi"/>
          <w:sz w:val="28"/>
          <w:szCs w:val="28"/>
          <w:shd w:val="clear" w:color="auto" w:fill="FFFFFF"/>
        </w:rPr>
        <w:t xml:space="preserve"> 3 </w:t>
      </w:r>
      <w:proofErr w:type="spellStart"/>
      <w:r w:rsidR="002F5713" w:rsidRPr="002F5713">
        <w:rPr>
          <w:rFonts w:cstheme="minorHAnsi"/>
          <w:sz w:val="28"/>
          <w:szCs w:val="28"/>
          <w:shd w:val="clear" w:color="auto" w:fill="FFFFFF"/>
        </w:rPr>
        <w:t>пута</w:t>
      </w:r>
      <w:proofErr w:type="spellEnd"/>
      <w:r w:rsidR="002F5713" w:rsidRPr="002F5713">
        <w:rPr>
          <w:rFonts w:cstheme="minorHAnsi"/>
          <w:sz w:val="28"/>
          <w:szCs w:val="28"/>
          <w:shd w:val="clear" w:color="auto" w:fill="FFFFFF"/>
        </w:rPr>
        <w:t> </w:t>
      </w:r>
      <w:proofErr w:type="spellStart"/>
      <w:r w:rsidR="002F5713" w:rsidRPr="002F5713">
        <w:rPr>
          <w:rFonts w:cstheme="minorHAnsi"/>
          <w:sz w:val="28"/>
          <w:szCs w:val="28"/>
        </w:rPr>
        <w:fldChar w:fldCharType="begin"/>
      </w:r>
      <w:r w:rsidR="002F5713" w:rsidRPr="002F5713">
        <w:rPr>
          <w:rFonts w:cstheme="minorHAnsi"/>
          <w:sz w:val="28"/>
          <w:szCs w:val="28"/>
        </w:rPr>
        <w:instrText xml:space="preserve"> HYPERLINK "https://sr.wikipedia.org/wiki/%D0%A1%D0%B2%D0%B5%D1%82%D1%81%D0%BA%D0%BE_%D0%BF%D1%80%D0%B2%D0%B5%D0%BD%D1%81%D1%82%D0%B2%D0%BE_%D1%83_%D1%80%D0%B0%D0%B3%D0%B1%D0%B8%D1%98%D1%83" \o "Светско првенство у рагбију" </w:instrText>
      </w:r>
      <w:r w:rsidR="002F5713" w:rsidRPr="002F5713">
        <w:rPr>
          <w:rFonts w:cstheme="minorHAnsi"/>
          <w:sz w:val="28"/>
          <w:szCs w:val="28"/>
        </w:rPr>
        <w:fldChar w:fldCharType="separate"/>
      </w:r>
      <w:r w:rsidR="002F5713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>шампион</w:t>
      </w:r>
      <w:proofErr w:type="spellEnd"/>
      <w:r w:rsidR="002F5713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2F5713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  <w:lang w:val="sr-Cyrl-BA"/>
        </w:rPr>
        <w:t>с</w:t>
      </w:r>
      <w:proofErr w:type="spellStart"/>
      <w:r w:rsidR="002F5713" w:rsidRPr="002F5713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>вета</w:t>
      </w:r>
      <w:proofErr w:type="spellEnd"/>
      <w:r w:rsidR="002F5713" w:rsidRPr="002F5713">
        <w:rPr>
          <w:rFonts w:cstheme="minorHAnsi"/>
          <w:sz w:val="28"/>
          <w:szCs w:val="28"/>
        </w:rPr>
        <w:fldChar w:fldCharType="end"/>
      </w:r>
      <w:r w:rsidR="002F5713">
        <w:rPr>
          <w:rFonts w:cstheme="minorHAnsi"/>
          <w:sz w:val="28"/>
          <w:szCs w:val="28"/>
          <w:shd w:val="clear" w:color="auto" w:fill="FFFFFF"/>
          <w:lang w:val="sr-Cyrl-BA"/>
        </w:rPr>
        <w:t xml:space="preserve"> и то</w:t>
      </w:r>
      <w:r w:rsidR="002F571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2F5713">
        <w:rPr>
          <w:rFonts w:cstheme="minorHAnsi"/>
          <w:sz w:val="28"/>
          <w:szCs w:val="28"/>
          <w:shd w:val="clear" w:color="auto" w:fill="FFFFFF"/>
        </w:rPr>
        <w:t>је</w:t>
      </w:r>
      <w:proofErr w:type="spellEnd"/>
      <w:r w:rsidR="002F571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2F5713">
        <w:rPr>
          <w:rFonts w:cstheme="minorHAnsi"/>
          <w:sz w:val="28"/>
          <w:szCs w:val="28"/>
          <w:shd w:val="clear" w:color="auto" w:fill="FFFFFF"/>
        </w:rPr>
        <w:t>најбољи</w:t>
      </w:r>
      <w:proofErr w:type="spellEnd"/>
      <w:r w:rsidR="002F571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2F5713">
        <w:rPr>
          <w:rFonts w:cstheme="minorHAnsi"/>
          <w:sz w:val="28"/>
          <w:szCs w:val="28"/>
          <w:shd w:val="clear" w:color="auto" w:fill="FFFFFF"/>
        </w:rPr>
        <w:t>спортски</w:t>
      </w:r>
      <w:proofErr w:type="spellEnd"/>
      <w:r w:rsidR="002F571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2F5713">
        <w:rPr>
          <w:rFonts w:cstheme="minorHAnsi"/>
          <w:sz w:val="28"/>
          <w:szCs w:val="28"/>
          <w:shd w:val="clear" w:color="auto" w:fill="FFFFFF"/>
        </w:rPr>
        <w:t>тим</w:t>
      </w:r>
      <w:proofErr w:type="spellEnd"/>
      <w:r w:rsidR="002F571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2F5713">
        <w:rPr>
          <w:rFonts w:cstheme="minorHAnsi"/>
          <w:sz w:val="28"/>
          <w:szCs w:val="28"/>
          <w:shd w:val="clear" w:color="auto" w:fill="FFFFFF"/>
        </w:rPr>
        <w:t>на</w:t>
      </w:r>
      <w:proofErr w:type="spellEnd"/>
      <w:r w:rsidR="002F5713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2F5713">
        <w:rPr>
          <w:rFonts w:cstheme="minorHAnsi"/>
          <w:sz w:val="28"/>
          <w:szCs w:val="28"/>
          <w:shd w:val="clear" w:color="auto" w:fill="FFFFFF"/>
          <w:lang w:val="sr-Cyrl-BA"/>
        </w:rPr>
        <w:t>с</w:t>
      </w:r>
      <w:proofErr w:type="spellStart"/>
      <w:r w:rsidR="002F5713" w:rsidRPr="002F5713">
        <w:rPr>
          <w:rFonts w:cstheme="minorHAnsi"/>
          <w:sz w:val="28"/>
          <w:szCs w:val="28"/>
          <w:shd w:val="clear" w:color="auto" w:fill="FFFFFF"/>
        </w:rPr>
        <w:t>вету</w:t>
      </w:r>
      <w:proofErr w:type="spellEnd"/>
      <w:r w:rsidR="002F5713" w:rsidRPr="002F5713">
        <w:rPr>
          <w:rFonts w:cstheme="minorHAnsi"/>
          <w:sz w:val="28"/>
          <w:szCs w:val="28"/>
          <w:shd w:val="clear" w:color="auto" w:fill="FFFFFF"/>
        </w:rPr>
        <w:t>.</w:t>
      </w:r>
      <w:r w:rsidR="002F5713">
        <w:rPr>
          <w:rFonts w:ascii="Arial" w:hAnsi="Arial" w:cs="Arial"/>
          <w:color w:val="202122"/>
          <w:sz w:val="17"/>
          <w:szCs w:val="17"/>
          <w:shd w:val="clear" w:color="auto" w:fill="FFFFFF"/>
        </w:rPr>
        <w:t> </w:t>
      </w:r>
      <w:r w:rsidR="002F5713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Многи мисле да то има везе са обредним хака плесом непосредно пре сваког спортског меча, </w:t>
      </w:r>
      <w:r w:rsidR="00C9469F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>па је права атракција посматрати</w:t>
      </w:r>
      <w:r w:rsidR="002F5713">
        <w:rPr>
          <w:rFonts w:cstheme="minorHAnsi"/>
          <w:color w:val="202122"/>
          <w:sz w:val="28"/>
          <w:szCs w:val="28"/>
          <w:shd w:val="clear" w:color="auto" w:fill="FFFFFF"/>
          <w:lang w:val="sr-Cyrl-BA"/>
        </w:rPr>
        <w:t xml:space="preserve"> играче Новог Зеланда из готово свих спортова, како изводе овај плес.</w:t>
      </w:r>
    </w:p>
    <w:p w:rsidR="00C40A7C" w:rsidRDefault="00C40A7C" w:rsidP="00C40A7C">
      <w:pPr>
        <w:pStyle w:val="NoSpacing"/>
        <w:rPr>
          <w:rFonts w:ascii="Arial" w:hAnsi="Arial" w:cs="Arial"/>
          <w:b/>
          <w:bCs/>
          <w:color w:val="202122"/>
          <w:sz w:val="17"/>
          <w:szCs w:val="17"/>
          <w:shd w:val="clear" w:color="auto" w:fill="FFFFFF"/>
          <w:lang w:val="sr-Cyrl-BA"/>
        </w:rPr>
      </w:pPr>
    </w:p>
    <w:p w:rsidR="00214AF7" w:rsidRDefault="00214AF7" w:rsidP="00C40A7C">
      <w:pPr>
        <w:pStyle w:val="NoSpacing"/>
        <w:rPr>
          <w:sz w:val="20"/>
          <w:szCs w:val="20"/>
          <w:lang w:val="sr-Cyrl-BA"/>
        </w:rPr>
      </w:pPr>
    </w:p>
    <w:p w:rsidR="00214AF7" w:rsidRDefault="00214AF7" w:rsidP="00C40A7C">
      <w:pPr>
        <w:pStyle w:val="NoSpacing"/>
        <w:rPr>
          <w:sz w:val="20"/>
          <w:szCs w:val="20"/>
          <w:lang w:val="sr-Cyrl-BA"/>
        </w:rPr>
      </w:pPr>
    </w:p>
    <w:p w:rsidR="00C40A7C" w:rsidRDefault="00C40A7C" w:rsidP="00C40A7C">
      <w:pPr>
        <w:pStyle w:val="NoSpacing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Извори:</w:t>
      </w:r>
    </w:p>
    <w:p w:rsidR="00D74AF4" w:rsidRDefault="00D74AF4" w:rsidP="00C40A7C">
      <w:pPr>
        <w:pStyle w:val="NoSpacing"/>
        <w:rPr>
          <w:sz w:val="16"/>
          <w:szCs w:val="16"/>
          <w:lang w:val="sr-Cyrl-BA"/>
        </w:rPr>
      </w:pPr>
      <w:hyperlink r:id="rId5" w:history="1">
        <w:r w:rsidRPr="00A41072">
          <w:rPr>
            <w:rStyle w:val="Hyperlink"/>
            <w:sz w:val="16"/>
            <w:szCs w:val="16"/>
            <w:lang w:val="sr-Cyrl-BA"/>
          </w:rPr>
          <w:t>https://sr.wikipedia.org/wiki/%D0%9D%D0%BE%D0%B2%D0%B8_%D0%97%D0%B5%D0%BB%D0%B0%D0%BD%D0%B4</w:t>
        </w:r>
      </w:hyperlink>
      <w:r>
        <w:rPr>
          <w:sz w:val="16"/>
          <w:szCs w:val="16"/>
          <w:lang w:val="sr-Cyrl-BA"/>
        </w:rPr>
        <w:t xml:space="preserve"> </w:t>
      </w:r>
    </w:p>
    <w:p w:rsidR="00C40A7C" w:rsidRDefault="00C40A7C" w:rsidP="00C40A7C">
      <w:pPr>
        <w:pStyle w:val="NoSpacing"/>
        <w:rPr>
          <w:sz w:val="16"/>
          <w:szCs w:val="16"/>
          <w:lang w:val="sr-Cyrl-BA"/>
        </w:rPr>
      </w:pPr>
      <w:hyperlink r:id="rId6" w:history="1">
        <w:r w:rsidRPr="00A41072">
          <w:rPr>
            <w:rStyle w:val="Hyperlink"/>
            <w:sz w:val="16"/>
            <w:szCs w:val="16"/>
            <w:lang w:val="sr-Cyrl-BA"/>
          </w:rPr>
          <w:t>https://travel-advisor.eu/novi-zeland/</w:t>
        </w:r>
      </w:hyperlink>
      <w:r>
        <w:rPr>
          <w:sz w:val="16"/>
          <w:szCs w:val="16"/>
          <w:lang w:val="sr-Cyrl-BA"/>
        </w:rPr>
        <w:t xml:space="preserve">  </w:t>
      </w:r>
    </w:p>
    <w:p w:rsidR="002F5713" w:rsidRPr="00C40A7C" w:rsidRDefault="002F5713" w:rsidP="00C40A7C">
      <w:pPr>
        <w:pStyle w:val="NoSpacing"/>
        <w:rPr>
          <w:sz w:val="16"/>
          <w:szCs w:val="16"/>
          <w:lang w:val="sr-Cyrl-BA"/>
        </w:rPr>
      </w:pPr>
      <w:hyperlink r:id="rId7" w:history="1">
        <w:r w:rsidRPr="00A41072">
          <w:rPr>
            <w:rStyle w:val="Hyperlink"/>
            <w:sz w:val="16"/>
            <w:szCs w:val="16"/>
            <w:lang w:val="sr-Cyrl-BA"/>
          </w:rPr>
          <w:t>https://www.zanimacija.com/tema/3628/park-hobbiton-novi-zeland-</w:t>
        </w:r>
      </w:hyperlink>
      <w:r>
        <w:rPr>
          <w:sz w:val="16"/>
          <w:szCs w:val="16"/>
          <w:lang w:val="sr-Cyrl-BA"/>
        </w:rPr>
        <w:t xml:space="preserve">  </w:t>
      </w:r>
    </w:p>
    <w:sectPr w:rsidR="002F5713" w:rsidRPr="00C40A7C" w:rsidSect="00C40A7C"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0A7C"/>
    <w:rsid w:val="000F020E"/>
    <w:rsid w:val="0012064A"/>
    <w:rsid w:val="00214AF7"/>
    <w:rsid w:val="002F5713"/>
    <w:rsid w:val="003174FB"/>
    <w:rsid w:val="00321DDB"/>
    <w:rsid w:val="005C555A"/>
    <w:rsid w:val="00731F2A"/>
    <w:rsid w:val="00B144A7"/>
    <w:rsid w:val="00C40A7C"/>
    <w:rsid w:val="00C9469F"/>
    <w:rsid w:val="00D5737E"/>
    <w:rsid w:val="00D74AF4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A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0A7C"/>
    <w:rPr>
      <w:color w:val="0000FF" w:themeColor="hyperlink"/>
      <w:u w:val="single"/>
    </w:rPr>
  </w:style>
  <w:style w:type="character" w:customStyle="1" w:styleId="ipa">
    <w:name w:val="ipa"/>
    <w:basedOn w:val="DefaultParagraphFont"/>
    <w:rsid w:val="00C40A7C"/>
  </w:style>
  <w:style w:type="paragraph" w:styleId="NormalWeb">
    <w:name w:val="Normal (Web)"/>
    <w:basedOn w:val="Normal"/>
    <w:uiPriority w:val="99"/>
    <w:semiHidden/>
    <w:unhideWhenUsed/>
    <w:rsid w:val="000F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nimacija.com/tema/3628/park-hobbiton-novi-zeland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-advisor.eu/novi-zeland/" TargetMode="External"/><Relationship Id="rId5" Type="http://schemas.openxmlformats.org/officeDocument/2006/relationships/hyperlink" Target="https://sr.wikipedia.org/wiki/%D0%9D%D0%BE%D0%B2%D0%B8_%D0%97%D0%B5%D0%BB%D0%B0%D0%BD%D0%B4" TargetMode="External"/><Relationship Id="rId4" Type="http://schemas.openxmlformats.org/officeDocument/2006/relationships/hyperlink" Target="https://sr.wikipedia.org/wiki/%D0%A0%D0%B0%D0%B3%D0%B1%D0%B8_%D1%98%D1%83%D0%BD%D0%B8%D0%BE%D0%BD_%D1%80%D0%B5%D0%BF%D1%80%D0%B5%D0%B7%D0%B5%D0%BD%D1%82%D0%B0%D1%86%D0%B8%D1%98%D0%B0_%D0%9D%D0%BE%D0%B2%D0%BE%D0%B3_%D0%97%D0%B5%D0%BB%D0%B0%D0%BD%D0%B4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5</cp:revision>
  <dcterms:created xsi:type="dcterms:W3CDTF">2022-05-24T05:59:00Z</dcterms:created>
  <dcterms:modified xsi:type="dcterms:W3CDTF">2022-05-24T09:16:00Z</dcterms:modified>
</cp:coreProperties>
</file>